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0C9C" w14:textId="5DBAEB70" w:rsidR="001E65CE" w:rsidRDefault="006E4B97" w:rsidP="001E65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="001E65CE">
        <w:rPr>
          <w:b/>
          <w:bCs/>
          <w:sz w:val="28"/>
          <w:szCs w:val="28"/>
        </w:rPr>
        <w:t xml:space="preserve"> Checklist for Submissions</w:t>
      </w:r>
    </w:p>
    <w:p w14:paraId="34AF00E0" w14:textId="05103E16" w:rsidR="001E65CE" w:rsidRDefault="001E65CE" w:rsidP="001E65CE">
      <w:pPr>
        <w:rPr>
          <w:sz w:val="24"/>
          <w:szCs w:val="24"/>
        </w:rPr>
      </w:pPr>
      <w:r w:rsidRPr="001E65CE">
        <w:rPr>
          <w:sz w:val="24"/>
          <w:szCs w:val="24"/>
        </w:rPr>
        <w:t>This checklist is</w:t>
      </w:r>
      <w:r>
        <w:rPr>
          <w:sz w:val="24"/>
          <w:szCs w:val="24"/>
        </w:rPr>
        <w:t xml:space="preserve"> a tool to help with Project </w:t>
      </w:r>
      <w:r w:rsidR="00032692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submission</w:t>
      </w:r>
      <w:r w:rsidR="00032692">
        <w:rPr>
          <w:sz w:val="24"/>
          <w:szCs w:val="24"/>
        </w:rPr>
        <w:t>s</w:t>
      </w:r>
      <w:r>
        <w:rPr>
          <w:sz w:val="24"/>
          <w:szCs w:val="24"/>
        </w:rPr>
        <w:t xml:space="preserve">. The first set of items are required for every application. The second set of items are </w:t>
      </w:r>
      <w:r w:rsidR="00FD4641">
        <w:rPr>
          <w:sz w:val="24"/>
          <w:szCs w:val="24"/>
        </w:rPr>
        <w:t>optional but</w:t>
      </w:r>
      <w:r>
        <w:rPr>
          <w:sz w:val="24"/>
          <w:szCs w:val="24"/>
        </w:rPr>
        <w:t xml:space="preserve"> are </w:t>
      </w:r>
      <w:r w:rsidR="0050666E">
        <w:rPr>
          <w:sz w:val="24"/>
          <w:szCs w:val="24"/>
        </w:rPr>
        <w:t>needed to demonstrate</w:t>
      </w:r>
      <w:r>
        <w:rPr>
          <w:sz w:val="24"/>
          <w:szCs w:val="24"/>
        </w:rPr>
        <w:t xml:space="preserve"> DAC/EDA/Trib</w:t>
      </w:r>
      <w:r w:rsidR="0050666E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183968">
        <w:rPr>
          <w:sz w:val="24"/>
          <w:szCs w:val="24"/>
        </w:rPr>
        <w:t>benefits</w:t>
      </w:r>
      <w:r w:rsidR="00032692">
        <w:rPr>
          <w:sz w:val="24"/>
          <w:szCs w:val="24"/>
        </w:rPr>
        <w:t xml:space="preserve"> </w:t>
      </w:r>
      <w:r w:rsidR="00AF307B">
        <w:rPr>
          <w:sz w:val="24"/>
          <w:szCs w:val="24"/>
        </w:rPr>
        <w:t xml:space="preserve">(either for meeting DWR’s DAC/EDA/Tribal benefit </w:t>
      </w:r>
      <w:r w:rsidR="003D4D81">
        <w:rPr>
          <w:sz w:val="24"/>
          <w:szCs w:val="24"/>
        </w:rPr>
        <w:t xml:space="preserve">criterion </w:t>
      </w:r>
      <w:r w:rsidR="00AF307B">
        <w:rPr>
          <w:sz w:val="24"/>
          <w:szCs w:val="24"/>
        </w:rPr>
        <w:t xml:space="preserve">definition or the Bay Area IRWM’s regional DAC/EDA/Tribal benefit </w:t>
      </w:r>
      <w:r w:rsidR="003D4D81">
        <w:rPr>
          <w:sz w:val="24"/>
          <w:szCs w:val="24"/>
        </w:rPr>
        <w:t xml:space="preserve">criterion) </w:t>
      </w:r>
      <w:r w:rsidR="0050666E">
        <w:rPr>
          <w:sz w:val="24"/>
          <w:szCs w:val="24"/>
        </w:rPr>
        <w:t>or to receive full points in some categories of the Regional Scoring Criteria</w:t>
      </w:r>
      <w:r>
        <w:rPr>
          <w:sz w:val="24"/>
          <w:szCs w:val="24"/>
        </w:rPr>
        <w:t>.</w:t>
      </w:r>
    </w:p>
    <w:p w14:paraId="5FC1DAF5" w14:textId="36DD4812" w:rsidR="00C66E73" w:rsidRPr="0038245D" w:rsidRDefault="0038245D" w:rsidP="001E65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Items </w:t>
      </w:r>
      <w:r w:rsidR="00C66E73" w:rsidRPr="0038245D">
        <w:rPr>
          <w:b/>
          <w:bCs/>
          <w:sz w:val="28"/>
          <w:szCs w:val="28"/>
        </w:rPr>
        <w:t xml:space="preserve">Required for each </w:t>
      </w:r>
      <w:r>
        <w:rPr>
          <w:b/>
          <w:bCs/>
          <w:sz w:val="28"/>
          <w:szCs w:val="28"/>
        </w:rPr>
        <w:t>P</w:t>
      </w:r>
      <w:r w:rsidR="00C66E73" w:rsidRPr="0038245D">
        <w:rPr>
          <w:b/>
          <w:bCs/>
          <w:sz w:val="28"/>
          <w:szCs w:val="28"/>
        </w:rPr>
        <w:t>roject submission:</w:t>
      </w:r>
    </w:p>
    <w:p w14:paraId="59D8B1A3" w14:textId="575D31E3" w:rsidR="001E65CE" w:rsidRDefault="00C14BEA" w:rsidP="001E65CE">
      <w:pPr>
        <w:pStyle w:val="ListParagraph"/>
      </w:pPr>
      <w:sdt>
        <w:sdtPr>
          <w:id w:val="-5894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B97">
            <w:rPr>
              <w:rFonts w:ascii="MS Gothic" w:eastAsia="MS Gothic" w:hAnsi="MS Gothic" w:hint="eastAsia"/>
            </w:rPr>
            <w:t>☐</w:t>
          </w:r>
        </w:sdtContent>
      </w:sdt>
      <w:r w:rsidR="001E65CE">
        <w:tab/>
      </w:r>
      <w:r w:rsidR="00183968">
        <w:t xml:space="preserve">Filled out </w:t>
      </w:r>
      <w:r w:rsidR="008017FA">
        <w:t xml:space="preserve">Eligibility Checklist </w:t>
      </w:r>
    </w:p>
    <w:p w14:paraId="6923A762" w14:textId="67586CA5" w:rsidR="001E65CE" w:rsidRDefault="00C14BEA" w:rsidP="001E65CE">
      <w:pPr>
        <w:pStyle w:val="ListParagraph"/>
      </w:pPr>
      <w:sdt>
        <w:sdtPr>
          <w:id w:val="17286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CE">
            <w:rPr>
              <w:rFonts w:ascii="MS Gothic" w:eastAsia="MS Gothic" w:hAnsi="MS Gothic" w:hint="eastAsia"/>
            </w:rPr>
            <w:t>☐</w:t>
          </w:r>
        </w:sdtContent>
      </w:sdt>
      <w:r w:rsidR="001E65CE">
        <w:tab/>
      </w:r>
      <w:r w:rsidR="00183968">
        <w:t xml:space="preserve">Filled out </w:t>
      </w:r>
      <w:r w:rsidR="00775BD2">
        <w:t>Workplan Template</w:t>
      </w:r>
      <w:r w:rsidR="00750FC7">
        <w:t xml:space="preserve"> attachment</w:t>
      </w:r>
    </w:p>
    <w:p w14:paraId="17D94D65" w14:textId="2042A977" w:rsidR="001E65CE" w:rsidRDefault="00C14BEA" w:rsidP="001E65CE">
      <w:pPr>
        <w:pStyle w:val="ListParagraph"/>
      </w:pPr>
      <w:sdt>
        <w:sdtPr>
          <w:rPr>
            <w:rFonts w:ascii="MS Gothic" w:eastAsia="MS Gothic" w:hAnsi="MS Gothic"/>
          </w:rPr>
          <w:id w:val="21320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CE" w:rsidRPr="00D223FC">
            <w:rPr>
              <w:rFonts w:ascii="MS Gothic" w:eastAsia="MS Gothic" w:hAnsi="MS Gothic" w:hint="eastAsia"/>
            </w:rPr>
            <w:t>☐</w:t>
          </w:r>
        </w:sdtContent>
      </w:sdt>
      <w:r w:rsidR="001E65CE">
        <w:tab/>
      </w:r>
      <w:r w:rsidR="00775BD2">
        <w:t>Filled out Budget Template</w:t>
      </w:r>
      <w:r w:rsidR="00750FC7">
        <w:t xml:space="preserve"> attachment</w:t>
      </w:r>
    </w:p>
    <w:p w14:paraId="31FCE430" w14:textId="24FF50B8" w:rsidR="001E65CE" w:rsidRDefault="00C14BEA" w:rsidP="00E83863">
      <w:pPr>
        <w:pStyle w:val="ListParagraph"/>
      </w:pPr>
      <w:sdt>
        <w:sdtPr>
          <w:id w:val="-143235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CE">
            <w:rPr>
              <w:rFonts w:ascii="MS Gothic" w:eastAsia="MS Gothic" w:hAnsi="MS Gothic" w:hint="eastAsia"/>
            </w:rPr>
            <w:t>☐</w:t>
          </w:r>
        </w:sdtContent>
      </w:sdt>
      <w:r w:rsidR="001E65CE">
        <w:tab/>
      </w:r>
      <w:r w:rsidR="00775BD2">
        <w:t>Filled out Schedule Template</w:t>
      </w:r>
      <w:r w:rsidR="00750FC7">
        <w:t xml:space="preserve"> attachment</w:t>
      </w:r>
    </w:p>
    <w:p w14:paraId="5F57EACA" w14:textId="71C86095" w:rsidR="001E65CE" w:rsidRDefault="00C14BEA" w:rsidP="00A37F8C">
      <w:pPr>
        <w:pStyle w:val="ListParagraph"/>
      </w:pPr>
      <w:sdt>
        <w:sdtPr>
          <w:id w:val="-11382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5CE">
            <w:rPr>
              <w:rFonts w:ascii="MS Gothic" w:eastAsia="MS Gothic" w:hAnsi="MS Gothic" w:hint="eastAsia"/>
            </w:rPr>
            <w:t>☐</w:t>
          </w:r>
        </w:sdtContent>
      </w:sdt>
      <w:r w:rsidR="001E65CE">
        <w:tab/>
      </w:r>
      <w:r w:rsidR="00A37F8C">
        <w:t xml:space="preserve">Filled out </w:t>
      </w:r>
      <w:r w:rsidR="008017FA">
        <w:t>Project Information Form (PIF)</w:t>
      </w:r>
    </w:p>
    <w:p w14:paraId="66CF8C91" w14:textId="6CA0A548" w:rsidR="00542F5C" w:rsidRDefault="00C14BEA" w:rsidP="00542F5C">
      <w:pPr>
        <w:pStyle w:val="ListParagraph"/>
      </w:pPr>
      <w:sdt>
        <w:sdtPr>
          <w:id w:val="-154243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F5C">
            <w:rPr>
              <w:rFonts w:ascii="MS Gothic" w:eastAsia="MS Gothic" w:hAnsi="MS Gothic" w:hint="eastAsia"/>
            </w:rPr>
            <w:t>☐</w:t>
          </w:r>
        </w:sdtContent>
      </w:sdt>
      <w:r w:rsidR="00542F5C">
        <w:tab/>
        <w:t>Project map</w:t>
      </w:r>
      <w:r w:rsidR="002D486C">
        <w:t xml:space="preserve"> (pdf file named according to the instructions in the PIF)</w:t>
      </w:r>
    </w:p>
    <w:p w14:paraId="6DC869FF" w14:textId="77777777" w:rsidR="00542F5C" w:rsidRDefault="00542F5C" w:rsidP="00A37F8C">
      <w:pPr>
        <w:pStyle w:val="ListParagraph"/>
      </w:pPr>
    </w:p>
    <w:p w14:paraId="43510D08" w14:textId="4453FC56" w:rsidR="001E65CE" w:rsidRPr="00AA6176" w:rsidRDefault="00C66E73" w:rsidP="001E65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Additional </w:t>
      </w:r>
      <w:r w:rsidR="0038245D">
        <w:rPr>
          <w:b/>
          <w:bCs/>
          <w:sz w:val="28"/>
          <w:szCs w:val="28"/>
        </w:rPr>
        <w:t>items for Project submission</w:t>
      </w:r>
      <w:r w:rsidR="00750FC7">
        <w:rPr>
          <w:b/>
          <w:bCs/>
          <w:sz w:val="28"/>
          <w:szCs w:val="28"/>
        </w:rPr>
        <w:t xml:space="preserve"> (if applicable)</w:t>
      </w:r>
      <w:r w:rsidR="0038245D">
        <w:rPr>
          <w:b/>
          <w:bCs/>
          <w:sz w:val="28"/>
          <w:szCs w:val="28"/>
        </w:rPr>
        <w:t>:</w:t>
      </w:r>
    </w:p>
    <w:p w14:paraId="50155F69" w14:textId="6D0A16AA" w:rsidR="007C0D1B" w:rsidRPr="007C0D1B" w:rsidRDefault="00C14BEA" w:rsidP="007C0D1B">
      <w:pPr>
        <w:pStyle w:val="ListParagraph"/>
      </w:pPr>
      <w:sdt>
        <w:sdtPr>
          <w:id w:val="-9924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5D">
            <w:rPr>
              <w:rFonts w:ascii="MS Gothic" w:eastAsia="MS Gothic" w:hAnsi="MS Gothic" w:hint="eastAsia"/>
            </w:rPr>
            <w:t>☐</w:t>
          </w:r>
        </w:sdtContent>
      </w:sdt>
      <w:r w:rsidR="0038245D">
        <w:tab/>
      </w:r>
      <w:r w:rsidR="00083C47">
        <w:t>DAC/EDA/Trib</w:t>
      </w:r>
      <w:r w:rsidR="00024A14">
        <w:t>e</w:t>
      </w:r>
      <w:r w:rsidR="00083C47">
        <w:t xml:space="preserve"> benefit d</w:t>
      </w:r>
      <w:r w:rsidR="00810DB8" w:rsidRPr="00083C47">
        <w:t>ocumentation using</w:t>
      </w:r>
      <w:r w:rsidR="00083C47" w:rsidRPr="00083C47">
        <w:t xml:space="preserve"> publicly available data tools to determine eligibility</w:t>
      </w:r>
      <w:r w:rsidR="00F00EF8">
        <w:t xml:space="preserve">. </w:t>
      </w:r>
      <w:r w:rsidR="00466395">
        <w:t xml:space="preserve">To be eligible for DWR’s DAC </w:t>
      </w:r>
      <w:r w:rsidR="003507F3">
        <w:t xml:space="preserve">Implementation Project </w:t>
      </w:r>
      <w:r w:rsidR="00466395">
        <w:t>fundin</w:t>
      </w:r>
      <w:r w:rsidR="00601C08">
        <w:t xml:space="preserve">g, </w:t>
      </w:r>
      <w:r w:rsidR="006040C9">
        <w:t>projects that provide at least 75% of their primary benefit directly to a DAC</w:t>
      </w:r>
      <w:r w:rsidR="00322921">
        <w:t>/EDA</w:t>
      </w:r>
      <w:r w:rsidR="006040C9">
        <w:t>. [See Appendix E of the 2022 Guidelines for information on how to determine if a community is a DAC</w:t>
      </w:r>
      <w:r w:rsidR="00EA1631">
        <w:t>/EDA</w:t>
      </w:r>
      <w:r w:rsidR="006040C9">
        <w:t>. Funding awarded under this category will count toward the 10% minimum required per Funding Area to be awarded to implementation projects that directly benefit a DAC</w:t>
      </w:r>
      <w:r w:rsidR="00EA1631">
        <w:t>/EDA</w:t>
      </w:r>
      <w:r w:rsidR="006040C9">
        <w:t>.</w:t>
      </w:r>
      <w:r w:rsidR="00F00EF8" w:rsidRPr="00F00EF8">
        <w:t xml:space="preserve"> </w:t>
      </w:r>
      <w:r w:rsidR="00F00EF8" w:rsidRPr="00083C47">
        <w:t xml:space="preserve">DWR’s DAC Mapping Tool or EDA Mapping Tool, found here: </w:t>
      </w:r>
      <w:hyperlink r:id="rId7" w:history="1">
        <w:r w:rsidR="00F00EF8" w:rsidRPr="00083C47">
          <w:rPr>
            <w:rStyle w:val="Hyperlink"/>
          </w:rPr>
          <w:t>https://water.ca.gov/Work-With-Us/Grants-And-Loans/Mapping-Tools</w:t>
        </w:r>
      </w:hyperlink>
      <w:r w:rsidR="006040C9">
        <w:t>]</w:t>
      </w:r>
      <w:r w:rsidR="008C5B7C">
        <w:t>.</w:t>
      </w:r>
      <w:r w:rsidR="006040C9">
        <w:t xml:space="preserve"> </w:t>
      </w:r>
      <w:r w:rsidR="006965FB">
        <w:t>To be eligible for</w:t>
      </w:r>
      <w:r w:rsidR="0016504C">
        <w:t xml:space="preserve"> </w:t>
      </w:r>
      <w:r w:rsidR="006965FB">
        <w:t>points under DAC/EDA/Tribe benefit</w:t>
      </w:r>
      <w:r w:rsidR="008037C6">
        <w:t xml:space="preserve">-related categories in the </w:t>
      </w:r>
      <w:r w:rsidR="0016504C">
        <w:t xml:space="preserve">Bay Area IRWM’s </w:t>
      </w:r>
      <w:r w:rsidR="008037C6">
        <w:t>Regional Scoring Criteria</w:t>
      </w:r>
      <w:r w:rsidR="0016504C">
        <w:t xml:space="preserve">, </w:t>
      </w:r>
      <w:r w:rsidR="006965FB">
        <w:t xml:space="preserve">there is a lesser </w:t>
      </w:r>
      <w:r w:rsidR="008037C6">
        <w:t xml:space="preserve">eligibility </w:t>
      </w:r>
      <w:r w:rsidR="006965FB">
        <w:t xml:space="preserve">threshold </w:t>
      </w:r>
      <w:r w:rsidR="008037C6">
        <w:t>of</w:t>
      </w:r>
      <w:r w:rsidR="007C0D1B">
        <w:t xml:space="preserve"> </w:t>
      </w:r>
      <w:r w:rsidR="007C0D1B" w:rsidRPr="007C0D1B">
        <w:t xml:space="preserve">at least 20% of the project benefits for underrepresented communities </w:t>
      </w:r>
      <w:r w:rsidR="007C0D1B">
        <w:t xml:space="preserve">as determined </w:t>
      </w:r>
      <w:r w:rsidR="007C0D1B" w:rsidRPr="007C0D1B">
        <w:t xml:space="preserve">via publicly available data tools (e.g. DWR’s DAC Mapping Tool or EDA Mapping Tool, found here: </w:t>
      </w:r>
      <w:hyperlink r:id="rId8" w:history="1">
        <w:r w:rsidR="007C0D1B" w:rsidRPr="007C0D1B">
          <w:rPr>
            <w:rStyle w:val="Hyperlink"/>
          </w:rPr>
          <w:t>https://water.ca.gov/Work-With-Us/Grants-And-Loans/Mapping-Tools</w:t>
        </w:r>
      </w:hyperlink>
      <w:r w:rsidR="007C0D1B" w:rsidRPr="007C0D1B">
        <w:t>; or other publicly available mapping tools</w:t>
      </w:r>
      <w:r w:rsidR="00F00EF8">
        <w:t xml:space="preserve"> such as CalEnviroScreen 4.0</w:t>
      </w:r>
      <w:r w:rsidR="007C0D1B" w:rsidRPr="007C0D1B">
        <w:t>).</w:t>
      </w:r>
      <w:r w:rsidR="00910C12">
        <w:t xml:space="preserve"> </w:t>
      </w:r>
      <w:r w:rsidR="00910C12" w:rsidRPr="00FA1B2C">
        <w:rPr>
          <w:b/>
          <w:bCs/>
        </w:rPr>
        <w:t xml:space="preserve">NOTE: If projects claiming DAC/EDA/Tribal benefits </w:t>
      </w:r>
      <w:r w:rsidR="005D7866" w:rsidRPr="00FA1B2C">
        <w:rPr>
          <w:b/>
          <w:bCs/>
        </w:rPr>
        <w:t>are having difficulty with mapping</w:t>
      </w:r>
      <w:r w:rsidR="00FA1B2C">
        <w:rPr>
          <w:b/>
          <w:bCs/>
        </w:rPr>
        <w:t xml:space="preserve"> requirements</w:t>
      </w:r>
      <w:r w:rsidR="00475EC2" w:rsidRPr="00FA1B2C">
        <w:rPr>
          <w:b/>
          <w:bCs/>
        </w:rPr>
        <w:t xml:space="preserve">, please reach out to James Muller </w:t>
      </w:r>
      <w:r w:rsidR="00B816B4" w:rsidRPr="00FA1B2C">
        <w:rPr>
          <w:b/>
          <w:bCs/>
        </w:rPr>
        <w:t xml:space="preserve">of SFEP </w:t>
      </w:r>
      <w:r w:rsidR="00475EC2" w:rsidRPr="00FA1B2C">
        <w:rPr>
          <w:b/>
          <w:bCs/>
        </w:rPr>
        <w:t xml:space="preserve">at </w:t>
      </w:r>
      <w:r w:rsidR="00B816B4" w:rsidRPr="00FA1B2C">
        <w:rPr>
          <w:b/>
          <w:bCs/>
        </w:rPr>
        <w:t>james.muller@sfestuary.org.</w:t>
      </w:r>
    </w:p>
    <w:p w14:paraId="182D200C" w14:textId="21AB87B0" w:rsidR="0038245D" w:rsidRDefault="00C14BEA" w:rsidP="0038245D">
      <w:pPr>
        <w:pStyle w:val="ListParagraph"/>
      </w:pPr>
      <w:sdt>
        <w:sdtPr>
          <w:id w:val="-3188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5D">
            <w:rPr>
              <w:rFonts w:ascii="MS Gothic" w:eastAsia="MS Gothic" w:hAnsi="MS Gothic" w:hint="eastAsia"/>
            </w:rPr>
            <w:t>☐</w:t>
          </w:r>
        </w:sdtContent>
      </w:sdt>
      <w:r w:rsidR="0038245D">
        <w:tab/>
      </w:r>
      <w:r w:rsidR="006431D8">
        <w:t>Letter</w:t>
      </w:r>
      <w:r w:rsidR="00E53170">
        <w:t xml:space="preserve"> of Support</w:t>
      </w:r>
      <w:r w:rsidR="006431D8">
        <w:t xml:space="preserve"> from</w:t>
      </w:r>
      <w:r w:rsidR="008425E0">
        <w:t xml:space="preserve"> a</w:t>
      </w:r>
      <w:r w:rsidR="006431D8">
        <w:t xml:space="preserve"> Tribe</w:t>
      </w:r>
      <w:r w:rsidR="00CA4C8C">
        <w:t xml:space="preserve"> demonstrating </w:t>
      </w:r>
      <w:r w:rsidR="008425E0">
        <w:t xml:space="preserve">the </w:t>
      </w:r>
      <w:r w:rsidR="00D928A3">
        <w:t>Trib</w:t>
      </w:r>
      <w:r w:rsidR="009634AE">
        <w:t>al</w:t>
      </w:r>
      <w:r w:rsidR="00D928A3">
        <w:t xml:space="preserve"> response and endorsement of </w:t>
      </w:r>
      <w:r w:rsidR="006431D8">
        <w:t>the p</w:t>
      </w:r>
      <w:r w:rsidR="00D928A3">
        <w:t xml:space="preserve">roject </w:t>
      </w:r>
      <w:r w:rsidR="009634AE">
        <w:t xml:space="preserve">if the </w:t>
      </w:r>
      <w:r w:rsidR="006431D8">
        <w:t>p</w:t>
      </w:r>
      <w:r w:rsidR="009634AE">
        <w:t xml:space="preserve">roject </w:t>
      </w:r>
      <w:r w:rsidR="00024A14">
        <w:t>raises concerns of impacts to cultural resources</w:t>
      </w:r>
      <w:r w:rsidR="00CA4C8C">
        <w:t>.</w:t>
      </w:r>
    </w:p>
    <w:p w14:paraId="05F949A8" w14:textId="2A137AF4" w:rsidR="00E53170" w:rsidRDefault="00C14BEA" w:rsidP="00E53170">
      <w:pPr>
        <w:pStyle w:val="ListParagraph"/>
      </w:pPr>
      <w:sdt>
        <w:sdtPr>
          <w:id w:val="56823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170">
            <w:rPr>
              <w:rFonts w:ascii="MS Gothic" w:eastAsia="MS Gothic" w:hAnsi="MS Gothic" w:hint="eastAsia"/>
            </w:rPr>
            <w:t>☐</w:t>
          </w:r>
        </w:sdtContent>
      </w:sdt>
      <w:r w:rsidR="00E53170">
        <w:tab/>
        <w:t>Letter of Support from affected community if project claims DAC/EDA/Tribal benefits</w:t>
      </w:r>
      <w:r w:rsidR="004B446B">
        <w:t>.</w:t>
      </w:r>
    </w:p>
    <w:p w14:paraId="642595C3" w14:textId="77777777" w:rsidR="00E53170" w:rsidRDefault="00E53170" w:rsidP="0038245D">
      <w:pPr>
        <w:pStyle w:val="ListParagraph"/>
      </w:pPr>
    </w:p>
    <w:p w14:paraId="25ADE583" w14:textId="2765D9D8" w:rsidR="0038245D" w:rsidRDefault="0038245D" w:rsidP="00466395">
      <w:pPr>
        <w:pStyle w:val="ListParagraph"/>
      </w:pPr>
    </w:p>
    <w:p w14:paraId="62B39047" w14:textId="77777777" w:rsidR="004E3B85" w:rsidRDefault="004E3B85"/>
    <w:sectPr w:rsidR="004E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CE"/>
    <w:rsid w:val="00024A14"/>
    <w:rsid w:val="00032692"/>
    <w:rsid w:val="00083C47"/>
    <w:rsid w:val="000B078F"/>
    <w:rsid w:val="000B40B8"/>
    <w:rsid w:val="000D1059"/>
    <w:rsid w:val="0016504C"/>
    <w:rsid w:val="00183968"/>
    <w:rsid w:val="001E65CE"/>
    <w:rsid w:val="002728B8"/>
    <w:rsid w:val="002D486C"/>
    <w:rsid w:val="002E7CE9"/>
    <w:rsid w:val="00322921"/>
    <w:rsid w:val="003507F3"/>
    <w:rsid w:val="0038245D"/>
    <w:rsid w:val="003D4D81"/>
    <w:rsid w:val="00466395"/>
    <w:rsid w:val="00475EC2"/>
    <w:rsid w:val="004B446B"/>
    <w:rsid w:val="004E3B85"/>
    <w:rsid w:val="0050666E"/>
    <w:rsid w:val="00542F5C"/>
    <w:rsid w:val="00582DB5"/>
    <w:rsid w:val="005D7866"/>
    <w:rsid w:val="00601C08"/>
    <w:rsid w:val="006040C9"/>
    <w:rsid w:val="006431D8"/>
    <w:rsid w:val="00653C71"/>
    <w:rsid w:val="00671AC0"/>
    <w:rsid w:val="006965FB"/>
    <w:rsid w:val="006E4B97"/>
    <w:rsid w:val="006F7BB1"/>
    <w:rsid w:val="00742838"/>
    <w:rsid w:val="00750FC7"/>
    <w:rsid w:val="00775BD2"/>
    <w:rsid w:val="007C0D1B"/>
    <w:rsid w:val="008017FA"/>
    <w:rsid w:val="008037C6"/>
    <w:rsid w:val="00810DB8"/>
    <w:rsid w:val="008425E0"/>
    <w:rsid w:val="008B79B8"/>
    <w:rsid w:val="008C5B7C"/>
    <w:rsid w:val="008C5F7F"/>
    <w:rsid w:val="00910C12"/>
    <w:rsid w:val="00920C24"/>
    <w:rsid w:val="009634AE"/>
    <w:rsid w:val="00A37F8C"/>
    <w:rsid w:val="00AF307B"/>
    <w:rsid w:val="00B816B4"/>
    <w:rsid w:val="00C14BEA"/>
    <w:rsid w:val="00C51D12"/>
    <w:rsid w:val="00C66E73"/>
    <w:rsid w:val="00CA4C8C"/>
    <w:rsid w:val="00D518DB"/>
    <w:rsid w:val="00D85B28"/>
    <w:rsid w:val="00D928A3"/>
    <w:rsid w:val="00E17834"/>
    <w:rsid w:val="00E53170"/>
    <w:rsid w:val="00E83863"/>
    <w:rsid w:val="00EA1631"/>
    <w:rsid w:val="00F00EF8"/>
    <w:rsid w:val="00FA1B2C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3372"/>
  <w15:chartTrackingRefBased/>
  <w15:docId w15:val="{F7875539-92BF-49F4-B2A2-E5109B09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.ca.gov/Work-With-Us/Grants-And-Loans/Mapping-Tool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ater.ca.gov/Work-With-Us/Grants-And-Loans/Mapping-Too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4E9CFB84854A8010DB753769D471" ma:contentTypeVersion="15" ma:contentTypeDescription="Create a new document." ma:contentTypeScope="" ma:versionID="33c7bb505899e7071d868a46c88ca07e">
  <xsd:schema xmlns:xsd="http://www.w3.org/2001/XMLSchema" xmlns:xs="http://www.w3.org/2001/XMLSchema" xmlns:p="http://schemas.microsoft.com/office/2006/metadata/properties" xmlns:ns2="d08c6e42-dde7-423a-adc3-8c61772006a5" xmlns:ns3="b1fd486e-e945-4b55-8518-50ff97fdc823" targetNamespace="http://schemas.microsoft.com/office/2006/metadata/properties" ma:root="true" ma:fieldsID="c52429215f3b556d0f98758acea900dd" ns2:_="" ns3:_="">
    <xsd:import namespace="d08c6e42-dde7-423a-adc3-8c61772006a5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6e42-dde7-423a-adc3-8c6177200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334e89-0b5a-479c-ac9f-74724dd37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0a32047-8c48-4ada-a53e-eea4618ba21a}" ma:internalName="TaxCatchAll" ma:showField="CatchAllData" ma:web="b1fd486e-e945-4b55-8518-50ff97fd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c6e42-dde7-423a-adc3-8c61772006a5">
      <Terms xmlns="http://schemas.microsoft.com/office/infopath/2007/PartnerControls"/>
    </lcf76f155ced4ddcb4097134ff3c332f>
    <TaxCatchAll xmlns="b1fd486e-e945-4b55-8518-50ff97fdc823">
      <Value>1</Value>
    </TaxCatchAll>
  </documentManagement>
</p:properties>
</file>

<file path=customXml/itemProps1.xml><?xml version="1.0" encoding="utf-8"?>
<ds:datastoreItem xmlns:ds="http://schemas.openxmlformats.org/officeDocument/2006/customXml" ds:itemID="{418E116B-99DC-4704-9CC4-CEADA25C714B}"/>
</file>

<file path=customXml/itemProps2.xml><?xml version="1.0" encoding="utf-8"?>
<ds:datastoreItem xmlns:ds="http://schemas.openxmlformats.org/officeDocument/2006/customXml" ds:itemID="{5EEA8426-5566-45A6-A73A-F63366008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5D04A-A88B-485D-ABA9-698264A6E401}">
  <ds:schemaRefs>
    <ds:schemaRef ds:uri="http://schemas.microsoft.com/office/2006/metadata/properties"/>
    <ds:schemaRef ds:uri="http://schemas.microsoft.com/office/infopath/2007/PartnerControls"/>
    <ds:schemaRef ds:uri="8a1c590f-c035-441b-b889-ef2244559f5c"/>
    <ds:schemaRef ds:uri="http://schemas.microsoft.com/sharepoint/v4"/>
    <ds:schemaRef ds:uri="c8796f08-30be-43a0-bdd2-183968025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Becker</dc:creator>
  <cp:keywords/>
  <dc:description/>
  <cp:lastModifiedBy>James Muller</cp:lastModifiedBy>
  <cp:revision>2</cp:revision>
  <dcterms:created xsi:type="dcterms:W3CDTF">2022-08-12T22:50:00Z</dcterms:created>
  <dcterms:modified xsi:type="dcterms:W3CDTF">2022-08-12T22:50:00Z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0x010100F1C84E9CFB84854A8010DB753769D471</vt:lpwstr>
  </property>
  <property fmtid="{D5CDD505-2E9C-101B-9397-08002B2CF9AE}" pid="3" name="GO2DocumentType">
    <vt:lpwstr/>
  </property>
  <property fmtid="{D5CDD505-2E9C-101B-9397-08002B2CF9AE}" pid="4" name="Programs">
    <vt:lpwstr/>
  </property>
  <property fmtid="{D5CDD505-2E9C-101B-9397-08002B2CF9AE}" pid="5" name="Agency">
    <vt:lpwstr/>
  </property>
  <property fmtid="{D5CDD505-2E9C-101B-9397-08002B2CF9AE}" pid="6" name="jdda392c0e404cce967a03133da1e4ed">
    <vt:lpwstr/>
  </property>
  <property fmtid="{D5CDD505-2E9C-101B-9397-08002B2CF9AE}" pid="7" name="MediaServiceImageTags">
    <vt:lpwstr/>
  </property>
  <property fmtid="{D5CDD505-2E9C-101B-9397-08002B2CF9AE}" pid="8" name="LegacyTerm_UDrive">
    <vt:lpwstr/>
  </property>
  <property fmtid="{D5CDD505-2E9C-101B-9397-08002B2CF9AE}" pid="9" name="GO2BusinessUnit">
    <vt:lpwstr>1;#Water Supply|1da730b3-b0cc-439e-8311-1d1dcd103d7a</vt:lpwstr>
  </property>
  <property fmtid="{D5CDD505-2E9C-101B-9397-08002B2CF9AE}" pid="10" name="Facility">
    <vt:lpwstr/>
  </property>
  <property fmtid="{D5CDD505-2E9C-101B-9397-08002B2CF9AE}" pid="11" name="bdd33152c87d4cf0aab49e62ab50d4a5">
    <vt:lpwstr/>
  </property>
  <property fmtid="{D5CDD505-2E9C-101B-9397-08002B2CF9AE}" pid="12" name="LegacyTerm_TDrive">
    <vt:lpwstr/>
  </property>
  <property fmtid="{D5CDD505-2E9C-101B-9397-08002B2CF9AE}" pid="13" name="LegacyTerm_Ndrive">
    <vt:lpwstr/>
  </property>
  <property fmtid="{D5CDD505-2E9C-101B-9397-08002B2CF9AE}" pid="14" name="Year">
    <vt:lpwstr/>
  </property>
</Properties>
</file>